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C403FF" w14:textId="6A0B3731" w:rsidR="00E60B23" w:rsidRPr="00E60B23" w:rsidRDefault="00E60B23" w:rsidP="00E60B23">
      <w:pPr>
        <w:jc w:val="center"/>
        <w:rPr>
          <w:sz w:val="28"/>
          <w:szCs w:val="28"/>
        </w:rPr>
      </w:pPr>
      <w:bookmarkStart w:id="0" w:name="_GoBack"/>
      <w:bookmarkEnd w:id="0"/>
      <w:r w:rsidRPr="00E60B23">
        <w:rPr>
          <w:sz w:val="28"/>
          <w:szCs w:val="28"/>
        </w:rPr>
        <w:t>Einladung und Programm für die Hengstprüfung</w:t>
      </w:r>
    </w:p>
    <w:p w14:paraId="36DA39AF" w14:textId="09752CD7" w:rsidR="00E60B23" w:rsidRPr="00E60B23" w:rsidRDefault="00E60B23" w:rsidP="00E60B23">
      <w:pPr>
        <w:jc w:val="center"/>
        <w:rPr>
          <w:sz w:val="28"/>
          <w:szCs w:val="28"/>
        </w:rPr>
      </w:pPr>
      <w:r w:rsidRPr="00E60B23">
        <w:rPr>
          <w:sz w:val="28"/>
          <w:szCs w:val="28"/>
        </w:rPr>
        <w:t>für Shagya</w:t>
      </w:r>
      <w:r>
        <w:rPr>
          <w:sz w:val="28"/>
          <w:szCs w:val="28"/>
        </w:rPr>
        <w:t xml:space="preserve"> araber</w:t>
      </w:r>
      <w:r w:rsidRPr="00E60B23">
        <w:rPr>
          <w:sz w:val="28"/>
          <w:szCs w:val="28"/>
        </w:rPr>
        <w:t xml:space="preserve"> und Arabische Vollblüter</w:t>
      </w:r>
    </w:p>
    <w:p w14:paraId="7924E0D5" w14:textId="084C31A9" w:rsidR="00E60B23" w:rsidRPr="00E60B23" w:rsidRDefault="00E60B23" w:rsidP="00E60B23">
      <w:pPr>
        <w:rPr>
          <w:sz w:val="28"/>
          <w:szCs w:val="28"/>
        </w:rPr>
      </w:pPr>
      <w:r w:rsidRPr="00E60B23">
        <w:rPr>
          <w:sz w:val="28"/>
          <w:szCs w:val="28"/>
        </w:rPr>
        <w:t>Gemäß der Leistungsprüfungsordnung des Verbandes der Araberzüchter Ungarns.</w:t>
      </w:r>
    </w:p>
    <w:p w14:paraId="5BF3F8CD" w14:textId="4B514837" w:rsidR="00E60B23" w:rsidRPr="00E60B23" w:rsidRDefault="00E60B23" w:rsidP="00E60B23">
      <w:pPr>
        <w:rPr>
          <w:sz w:val="28"/>
          <w:szCs w:val="28"/>
        </w:rPr>
      </w:pPr>
      <w:r w:rsidRPr="00E60B23">
        <w:rPr>
          <w:sz w:val="28"/>
          <w:szCs w:val="28"/>
        </w:rPr>
        <w:t>13. Oktober 2023, Nationalgestüt Bábolna</w:t>
      </w:r>
    </w:p>
    <w:p w14:paraId="399CB3FA" w14:textId="77777777" w:rsidR="00E60B23" w:rsidRPr="00E60B23" w:rsidRDefault="00E60B23" w:rsidP="00E60B23">
      <w:pPr>
        <w:rPr>
          <w:sz w:val="28"/>
          <w:szCs w:val="28"/>
        </w:rPr>
      </w:pPr>
      <w:r w:rsidRPr="00E60B23">
        <w:rPr>
          <w:sz w:val="28"/>
          <w:szCs w:val="28"/>
        </w:rPr>
        <w:t>Geplanter Zeitplan:</w:t>
      </w:r>
    </w:p>
    <w:p w14:paraId="4BB1600D" w14:textId="77777777" w:rsidR="00E60B23" w:rsidRPr="00E60B23" w:rsidRDefault="00E60B23" w:rsidP="00E60B23">
      <w:pPr>
        <w:rPr>
          <w:sz w:val="28"/>
          <w:szCs w:val="28"/>
        </w:rPr>
      </w:pPr>
      <w:r w:rsidRPr="00E60B23">
        <w:rPr>
          <w:sz w:val="28"/>
          <w:szCs w:val="28"/>
        </w:rPr>
        <w:t>Ankunft der Pferde: Donnerstag, 12. Oktober 2023 ab 9.00 Uhr. Vorlage der Pferdepässe.</w:t>
      </w:r>
    </w:p>
    <w:p w14:paraId="6EBEB194" w14:textId="77777777" w:rsidR="00E60B23" w:rsidRPr="00E60B23" w:rsidRDefault="00E60B23" w:rsidP="00E60B23">
      <w:pPr>
        <w:rPr>
          <w:sz w:val="28"/>
          <w:szCs w:val="28"/>
        </w:rPr>
      </w:pPr>
      <w:r w:rsidRPr="00E60B23">
        <w:rPr>
          <w:sz w:val="28"/>
          <w:szCs w:val="28"/>
        </w:rPr>
        <w:t>Training: von 12.00 bis 15.00 Uhr sind die Bahnen geöffnet!</w:t>
      </w:r>
    </w:p>
    <w:p w14:paraId="24AF7952" w14:textId="77777777" w:rsidR="00E60B23" w:rsidRPr="00E60B23" w:rsidRDefault="00E60B23" w:rsidP="00E60B23">
      <w:pPr>
        <w:rPr>
          <w:sz w:val="28"/>
          <w:szCs w:val="28"/>
        </w:rPr>
      </w:pPr>
      <w:r w:rsidRPr="00E60B23">
        <w:rPr>
          <w:sz w:val="28"/>
          <w:szCs w:val="28"/>
        </w:rPr>
        <w:t xml:space="preserve">Für Pferdepässe und Streckenbenutzung wenden Sie sich bitte an Ferenc Sáringer. (Tel: 70-212-2337) </w:t>
      </w:r>
    </w:p>
    <w:p w14:paraId="4E62F7DE" w14:textId="6E19E567" w:rsidR="00E60B23" w:rsidRPr="00E60B23" w:rsidRDefault="00E60B23" w:rsidP="00E60B23">
      <w:pPr>
        <w:rPr>
          <w:sz w:val="28"/>
          <w:szCs w:val="28"/>
        </w:rPr>
      </w:pPr>
      <w:r w:rsidRPr="00E60B23">
        <w:rPr>
          <w:sz w:val="28"/>
          <w:szCs w:val="28"/>
        </w:rPr>
        <w:t>Während der Prüfung ist der Hufschmied im Dienst: Henrik Molnár ( 30-611-7100)</w:t>
      </w:r>
    </w:p>
    <w:p w14:paraId="45CBE7E0" w14:textId="77777777" w:rsidR="00E60B23" w:rsidRPr="00E60B23" w:rsidRDefault="00E60B23" w:rsidP="00E60B23">
      <w:pPr>
        <w:rPr>
          <w:sz w:val="28"/>
          <w:szCs w:val="28"/>
        </w:rPr>
      </w:pPr>
      <w:r w:rsidRPr="00E60B23">
        <w:rPr>
          <w:sz w:val="28"/>
          <w:szCs w:val="28"/>
        </w:rPr>
        <w:tab/>
        <w:t xml:space="preserve">Laufend: tierärztliche Untersuchung und Größenbestimmung </w:t>
      </w:r>
    </w:p>
    <w:p w14:paraId="0C860407" w14:textId="14455462" w:rsidR="00E60B23" w:rsidRPr="00E60B23" w:rsidRDefault="00E60B23" w:rsidP="00E60B23">
      <w:pPr>
        <w:rPr>
          <w:sz w:val="28"/>
          <w:szCs w:val="28"/>
        </w:rPr>
      </w:pPr>
      <w:r w:rsidRPr="00E60B23">
        <w:rPr>
          <w:sz w:val="28"/>
          <w:szCs w:val="28"/>
        </w:rPr>
        <w:tab/>
        <w:t>Dr. Daniella Horváth (20-326-0378) und László Balogh</w:t>
      </w:r>
      <w:r w:rsidRPr="00E60B23">
        <w:rPr>
          <w:sz w:val="28"/>
          <w:szCs w:val="28"/>
        </w:rPr>
        <w:tab/>
        <w:t xml:space="preserve">  </w:t>
      </w:r>
      <w:r w:rsidRPr="00E60B23">
        <w:rPr>
          <w:sz w:val="28"/>
          <w:szCs w:val="28"/>
        </w:rPr>
        <w:tab/>
      </w:r>
      <w:r w:rsidRPr="00E60B23">
        <w:rPr>
          <w:sz w:val="28"/>
          <w:szCs w:val="28"/>
        </w:rPr>
        <w:tab/>
      </w:r>
    </w:p>
    <w:p w14:paraId="0C5549FA" w14:textId="77777777" w:rsidR="00E60B23" w:rsidRPr="00E60B23" w:rsidRDefault="00E60B23" w:rsidP="00E60B23">
      <w:pPr>
        <w:rPr>
          <w:sz w:val="28"/>
          <w:szCs w:val="28"/>
        </w:rPr>
      </w:pPr>
      <w:r w:rsidRPr="00E60B23">
        <w:rPr>
          <w:sz w:val="28"/>
          <w:szCs w:val="28"/>
        </w:rPr>
        <w:t>8:30 Beurteilung des Aussehens und der Bewegung - gemeinsame Besichtigung</w:t>
      </w:r>
    </w:p>
    <w:p w14:paraId="3F03AF99" w14:textId="339CDD5F" w:rsidR="00E60B23" w:rsidRPr="00E60B23" w:rsidRDefault="00E60B23" w:rsidP="00E60B23">
      <w:pPr>
        <w:rPr>
          <w:sz w:val="28"/>
          <w:szCs w:val="28"/>
        </w:rPr>
      </w:pPr>
      <w:r w:rsidRPr="00E60B23">
        <w:rPr>
          <w:sz w:val="28"/>
          <w:szCs w:val="28"/>
        </w:rPr>
        <w:tab/>
      </w:r>
      <w:r w:rsidRPr="00E60B23">
        <w:rPr>
          <w:sz w:val="28"/>
          <w:szCs w:val="28"/>
        </w:rPr>
        <w:tab/>
        <w:t>Ort: Aufwärmbereich neben dem Pavillon</w:t>
      </w:r>
      <w:r>
        <w:rPr>
          <w:sz w:val="28"/>
          <w:szCs w:val="28"/>
        </w:rPr>
        <w:t>reie</w:t>
      </w:r>
    </w:p>
    <w:p w14:paraId="06F1F31D" w14:textId="77777777" w:rsidR="00E60B23" w:rsidRPr="00E60B23" w:rsidRDefault="00E60B23" w:rsidP="00E60B23">
      <w:pPr>
        <w:rPr>
          <w:sz w:val="28"/>
          <w:szCs w:val="28"/>
        </w:rPr>
      </w:pPr>
    </w:p>
    <w:p w14:paraId="0B0848E6" w14:textId="5639F7D0" w:rsidR="00E60B23" w:rsidRPr="00E60B23" w:rsidRDefault="00E60B23" w:rsidP="00E60B23">
      <w:pPr>
        <w:rPr>
          <w:sz w:val="28"/>
          <w:szCs w:val="28"/>
        </w:rPr>
      </w:pPr>
      <w:r w:rsidRPr="00E60B23">
        <w:rPr>
          <w:sz w:val="28"/>
          <w:szCs w:val="28"/>
        </w:rPr>
        <w:t xml:space="preserve">9:15 Beurteilung von </w:t>
      </w:r>
      <w:r>
        <w:rPr>
          <w:sz w:val="28"/>
          <w:szCs w:val="28"/>
        </w:rPr>
        <w:t>Exterieur</w:t>
      </w:r>
      <w:r w:rsidRPr="00E60B23">
        <w:rPr>
          <w:sz w:val="28"/>
          <w:szCs w:val="28"/>
        </w:rPr>
        <w:t xml:space="preserve"> und Bewegung (17 Hengstkandidaten), Charaktertest (23 Hengstkandidaten) - Einzelbeurteilung</w:t>
      </w:r>
    </w:p>
    <w:p w14:paraId="57E15D38" w14:textId="77777777" w:rsidR="00E60B23" w:rsidRPr="00E60B23" w:rsidRDefault="00E60B23" w:rsidP="00E60B23">
      <w:pPr>
        <w:rPr>
          <w:sz w:val="28"/>
          <w:szCs w:val="28"/>
        </w:rPr>
      </w:pPr>
      <w:r w:rsidRPr="00E60B23">
        <w:rPr>
          <w:sz w:val="28"/>
          <w:szCs w:val="28"/>
        </w:rPr>
        <w:tab/>
        <w:t>Ort: Reithalle</w:t>
      </w:r>
    </w:p>
    <w:p w14:paraId="7BC219FD" w14:textId="77777777" w:rsidR="00E60B23" w:rsidRPr="00E60B23" w:rsidRDefault="00E60B23" w:rsidP="00E60B23">
      <w:pPr>
        <w:rPr>
          <w:sz w:val="28"/>
          <w:szCs w:val="28"/>
        </w:rPr>
      </w:pPr>
      <w:r w:rsidRPr="00E60B23">
        <w:rPr>
          <w:sz w:val="28"/>
          <w:szCs w:val="28"/>
        </w:rPr>
        <w:t>Richter:, Dr. Krisztina Gábriss, Dr. Luca Kummer, Judit Kovács, László Balogh, Dr. Csaba Németh, Endre Szakál,</w:t>
      </w:r>
    </w:p>
    <w:p w14:paraId="2694B669" w14:textId="4DA71F35" w:rsidR="00E60B23" w:rsidRPr="00E60B23" w:rsidRDefault="00E60B23" w:rsidP="00E60B23">
      <w:pPr>
        <w:rPr>
          <w:sz w:val="28"/>
          <w:szCs w:val="28"/>
        </w:rPr>
      </w:pPr>
      <w:r w:rsidRPr="00E60B23">
        <w:rPr>
          <w:sz w:val="28"/>
          <w:szCs w:val="28"/>
        </w:rPr>
        <w:tab/>
      </w:r>
      <w:r w:rsidRPr="00E60B23">
        <w:rPr>
          <w:sz w:val="28"/>
          <w:szCs w:val="28"/>
        </w:rPr>
        <w:tab/>
        <w:t xml:space="preserve">     </w:t>
      </w:r>
    </w:p>
    <w:p w14:paraId="32269A49" w14:textId="78EEA8B9" w:rsidR="00E60B23" w:rsidRPr="00E60B23" w:rsidRDefault="00E60B23" w:rsidP="00E60B23">
      <w:pPr>
        <w:rPr>
          <w:sz w:val="28"/>
          <w:szCs w:val="28"/>
        </w:rPr>
      </w:pPr>
      <w:r w:rsidRPr="00E60B23">
        <w:rPr>
          <w:sz w:val="28"/>
          <w:szCs w:val="28"/>
        </w:rPr>
        <w:t xml:space="preserve">11:00 </w:t>
      </w:r>
      <w:r>
        <w:rPr>
          <w:sz w:val="28"/>
          <w:szCs w:val="28"/>
        </w:rPr>
        <w:t>Dressurprüfung</w:t>
      </w:r>
      <w:r w:rsidRPr="00E60B23">
        <w:rPr>
          <w:sz w:val="28"/>
          <w:szCs w:val="28"/>
        </w:rPr>
        <w:t xml:space="preserve">: (5 </w:t>
      </w:r>
      <w:r>
        <w:rPr>
          <w:sz w:val="28"/>
          <w:szCs w:val="28"/>
        </w:rPr>
        <w:t>Teilnehmer</w:t>
      </w:r>
      <w:r w:rsidRPr="00E60B23">
        <w:rPr>
          <w:sz w:val="28"/>
          <w:szCs w:val="28"/>
        </w:rPr>
        <w:t xml:space="preserve"> mit ihrem eigenen, dann Testreiter) </w:t>
      </w:r>
    </w:p>
    <w:p w14:paraId="0DF9A895" w14:textId="34419231" w:rsidR="00E60B23" w:rsidRPr="00E60B23" w:rsidRDefault="00E60B23" w:rsidP="00E60B23">
      <w:pPr>
        <w:rPr>
          <w:sz w:val="28"/>
          <w:szCs w:val="28"/>
        </w:rPr>
      </w:pPr>
      <w:r w:rsidRPr="00E60B23">
        <w:rPr>
          <w:sz w:val="28"/>
          <w:szCs w:val="28"/>
        </w:rPr>
        <w:tab/>
        <w:t xml:space="preserve">Ort: </w:t>
      </w:r>
      <w:r>
        <w:rPr>
          <w:sz w:val="28"/>
          <w:szCs w:val="28"/>
        </w:rPr>
        <w:t>Turnierplatz</w:t>
      </w:r>
      <w:r w:rsidRPr="00E60B23">
        <w:rPr>
          <w:sz w:val="28"/>
          <w:szCs w:val="28"/>
        </w:rPr>
        <w:t xml:space="preserve"> </w:t>
      </w:r>
    </w:p>
    <w:p w14:paraId="3DC5093C" w14:textId="77777777" w:rsidR="00E60B23" w:rsidRPr="00E60B23" w:rsidRDefault="00E60B23" w:rsidP="00E60B23">
      <w:pPr>
        <w:rPr>
          <w:sz w:val="28"/>
          <w:szCs w:val="28"/>
        </w:rPr>
      </w:pPr>
      <w:r w:rsidRPr="00E60B23">
        <w:rPr>
          <w:sz w:val="28"/>
          <w:szCs w:val="28"/>
        </w:rPr>
        <w:tab/>
        <w:t>Richter: Ágnes Wagenhofferné Magyar, Katalin Szekendy</w:t>
      </w:r>
    </w:p>
    <w:p w14:paraId="4B0029F9" w14:textId="77777777" w:rsidR="00E60B23" w:rsidRPr="00E60B23" w:rsidRDefault="00E60B23" w:rsidP="00E60B23">
      <w:pPr>
        <w:rPr>
          <w:sz w:val="28"/>
          <w:szCs w:val="28"/>
        </w:rPr>
      </w:pPr>
      <w:r w:rsidRPr="00E60B23">
        <w:rPr>
          <w:sz w:val="28"/>
          <w:szCs w:val="28"/>
        </w:rPr>
        <w:tab/>
        <w:t xml:space="preserve">Testreiter: Péter Szentirmai, Vilmos Takács </w:t>
      </w:r>
    </w:p>
    <w:p w14:paraId="605713DD" w14:textId="77777777" w:rsidR="00E60B23" w:rsidRPr="00E60B23" w:rsidRDefault="00E60B23" w:rsidP="00E60B23">
      <w:pPr>
        <w:rPr>
          <w:sz w:val="28"/>
          <w:szCs w:val="28"/>
        </w:rPr>
      </w:pPr>
    </w:p>
    <w:p w14:paraId="07A20065" w14:textId="75978C66" w:rsidR="00E60B23" w:rsidRPr="00E60B23" w:rsidRDefault="00E60B23" w:rsidP="00E60B23">
      <w:pPr>
        <w:rPr>
          <w:sz w:val="28"/>
          <w:szCs w:val="28"/>
        </w:rPr>
      </w:pPr>
      <w:r w:rsidRPr="00E60B23">
        <w:rPr>
          <w:sz w:val="28"/>
          <w:szCs w:val="28"/>
        </w:rPr>
        <w:t xml:space="preserve">11:00 </w:t>
      </w:r>
      <w:r>
        <w:rPr>
          <w:sz w:val="28"/>
          <w:szCs w:val="28"/>
        </w:rPr>
        <w:t>Fahrprüfung</w:t>
      </w:r>
      <w:r w:rsidRPr="00E60B23">
        <w:rPr>
          <w:sz w:val="28"/>
          <w:szCs w:val="28"/>
        </w:rPr>
        <w:t xml:space="preserve">: (2 </w:t>
      </w:r>
      <w:r>
        <w:rPr>
          <w:sz w:val="28"/>
          <w:szCs w:val="28"/>
        </w:rPr>
        <w:t>Teilnehmer</w:t>
      </w:r>
      <w:r w:rsidRPr="00E60B23">
        <w:rPr>
          <w:sz w:val="28"/>
          <w:szCs w:val="28"/>
        </w:rPr>
        <w:t>)</w:t>
      </w:r>
    </w:p>
    <w:p w14:paraId="6CF5E6E0" w14:textId="2B662F3E" w:rsidR="00E60B23" w:rsidRPr="00E60B23" w:rsidRDefault="00E60B23" w:rsidP="00E60B23">
      <w:pPr>
        <w:rPr>
          <w:sz w:val="28"/>
          <w:szCs w:val="28"/>
        </w:rPr>
      </w:pPr>
      <w:r w:rsidRPr="00E60B23">
        <w:rPr>
          <w:sz w:val="28"/>
          <w:szCs w:val="28"/>
        </w:rPr>
        <w:tab/>
      </w:r>
      <w:r w:rsidRPr="00E60B23">
        <w:rPr>
          <w:sz w:val="28"/>
          <w:szCs w:val="28"/>
        </w:rPr>
        <w:tab/>
        <w:t>Schauplatz:</w:t>
      </w:r>
      <w:r>
        <w:rPr>
          <w:sz w:val="28"/>
          <w:szCs w:val="28"/>
        </w:rPr>
        <w:t xml:space="preserve"> </w:t>
      </w:r>
      <w:r w:rsidRPr="00E60B23">
        <w:rPr>
          <w:sz w:val="28"/>
          <w:szCs w:val="28"/>
        </w:rPr>
        <w:t xml:space="preserve"> Fahrbahn</w:t>
      </w:r>
    </w:p>
    <w:p w14:paraId="6F39BF86" w14:textId="0A2F14F9" w:rsidR="00E60B23" w:rsidRPr="00E60B23" w:rsidRDefault="00E60B23" w:rsidP="00E60B23">
      <w:pPr>
        <w:rPr>
          <w:sz w:val="28"/>
          <w:szCs w:val="28"/>
        </w:rPr>
      </w:pPr>
      <w:r w:rsidRPr="00E60B23">
        <w:rPr>
          <w:sz w:val="28"/>
          <w:szCs w:val="28"/>
        </w:rPr>
        <w:tab/>
      </w:r>
      <w:r w:rsidRPr="00E60B23">
        <w:rPr>
          <w:sz w:val="28"/>
          <w:szCs w:val="28"/>
        </w:rPr>
        <w:tab/>
        <w:t>Richter: László Nagy internationaler Richter</w:t>
      </w:r>
    </w:p>
    <w:p w14:paraId="157579FC" w14:textId="77777777" w:rsidR="00E60B23" w:rsidRPr="00E60B23" w:rsidRDefault="00E60B23" w:rsidP="00E60B23">
      <w:pPr>
        <w:rPr>
          <w:sz w:val="28"/>
          <w:szCs w:val="28"/>
        </w:rPr>
      </w:pPr>
    </w:p>
    <w:p w14:paraId="56D5673A" w14:textId="7E41F86F" w:rsidR="00E60B23" w:rsidRPr="00E60B23" w:rsidRDefault="00E60B23" w:rsidP="00E60B23">
      <w:pPr>
        <w:rPr>
          <w:sz w:val="28"/>
          <w:szCs w:val="28"/>
        </w:rPr>
      </w:pPr>
      <w:r w:rsidRPr="00E60B23">
        <w:rPr>
          <w:sz w:val="28"/>
          <w:szCs w:val="28"/>
        </w:rPr>
        <w:t xml:space="preserve">ca.:13:30 </w:t>
      </w:r>
      <w:r w:rsidR="002D5FE4">
        <w:rPr>
          <w:sz w:val="28"/>
          <w:szCs w:val="28"/>
        </w:rPr>
        <w:t>Springprüfung</w:t>
      </w:r>
      <w:r w:rsidRPr="00E60B23">
        <w:rPr>
          <w:sz w:val="28"/>
          <w:szCs w:val="28"/>
        </w:rPr>
        <w:t xml:space="preserve">: (4 </w:t>
      </w:r>
      <w:r w:rsidR="002D5FE4">
        <w:rPr>
          <w:sz w:val="28"/>
          <w:szCs w:val="28"/>
        </w:rPr>
        <w:t>teilnehmer</w:t>
      </w:r>
      <w:r w:rsidRPr="00E60B23">
        <w:rPr>
          <w:sz w:val="28"/>
          <w:szCs w:val="28"/>
        </w:rPr>
        <w:t xml:space="preserve"> mit eigenem, dann mit Test</w:t>
      </w:r>
      <w:r w:rsidR="002D5FE4">
        <w:rPr>
          <w:sz w:val="28"/>
          <w:szCs w:val="28"/>
        </w:rPr>
        <w:t>reiter</w:t>
      </w:r>
      <w:r w:rsidRPr="00E60B23">
        <w:rPr>
          <w:sz w:val="28"/>
          <w:szCs w:val="28"/>
        </w:rPr>
        <w:t>)</w:t>
      </w:r>
    </w:p>
    <w:p w14:paraId="53E5FC21" w14:textId="5D538663" w:rsidR="00E60B23" w:rsidRPr="00E60B23" w:rsidRDefault="00E60B23" w:rsidP="00E60B23">
      <w:pPr>
        <w:rPr>
          <w:sz w:val="28"/>
          <w:szCs w:val="28"/>
        </w:rPr>
      </w:pPr>
      <w:r w:rsidRPr="00E60B23">
        <w:rPr>
          <w:sz w:val="28"/>
          <w:szCs w:val="28"/>
        </w:rPr>
        <w:t xml:space="preserve">Ort: </w:t>
      </w:r>
      <w:r w:rsidR="002D5FE4">
        <w:rPr>
          <w:sz w:val="28"/>
          <w:szCs w:val="28"/>
        </w:rPr>
        <w:t>Turnierplatz</w:t>
      </w:r>
    </w:p>
    <w:p w14:paraId="39065295" w14:textId="77777777" w:rsidR="00E60B23" w:rsidRPr="00E60B23" w:rsidRDefault="00E60B23" w:rsidP="00E60B23">
      <w:pPr>
        <w:rPr>
          <w:sz w:val="28"/>
          <w:szCs w:val="28"/>
        </w:rPr>
      </w:pPr>
      <w:r w:rsidRPr="00E60B23">
        <w:rPr>
          <w:sz w:val="28"/>
          <w:szCs w:val="28"/>
        </w:rPr>
        <w:t xml:space="preserve">Richter: Zoltán Prutkay, Attila Egervári </w:t>
      </w:r>
    </w:p>
    <w:p w14:paraId="6953F30D" w14:textId="54C8A48C" w:rsidR="00E60B23" w:rsidRDefault="00E60B23" w:rsidP="00E60B23">
      <w:pPr>
        <w:rPr>
          <w:sz w:val="28"/>
          <w:szCs w:val="28"/>
        </w:rPr>
      </w:pPr>
      <w:r w:rsidRPr="00E60B23">
        <w:rPr>
          <w:sz w:val="28"/>
          <w:szCs w:val="28"/>
        </w:rPr>
        <w:t>Testreiter: Péter Szentirmai, Vilmos Takács</w:t>
      </w:r>
    </w:p>
    <w:p w14:paraId="39E218F9" w14:textId="77777777" w:rsidR="00EF4825" w:rsidRPr="00EF4825" w:rsidRDefault="00EF4825" w:rsidP="00EF4825">
      <w:pPr>
        <w:rPr>
          <w:sz w:val="28"/>
          <w:szCs w:val="28"/>
        </w:rPr>
      </w:pPr>
      <w:r w:rsidRPr="00EF4825">
        <w:rPr>
          <w:sz w:val="28"/>
          <w:szCs w:val="28"/>
        </w:rPr>
        <w:t>Der Zeitplan ist ein Richtwert und kann je nach Fertigstellung der Aufgabe und dem Wetter variieren!</w:t>
      </w:r>
    </w:p>
    <w:p w14:paraId="31E4D376" w14:textId="77777777" w:rsidR="00EF4825" w:rsidRPr="00EF4825" w:rsidRDefault="00EF4825" w:rsidP="00EF4825">
      <w:pPr>
        <w:rPr>
          <w:sz w:val="28"/>
          <w:szCs w:val="28"/>
        </w:rPr>
      </w:pPr>
    </w:p>
    <w:p w14:paraId="329128E4" w14:textId="77777777" w:rsidR="00EF4825" w:rsidRPr="00EF4825" w:rsidRDefault="00EF4825" w:rsidP="00EF4825">
      <w:pPr>
        <w:rPr>
          <w:sz w:val="28"/>
          <w:szCs w:val="28"/>
        </w:rPr>
      </w:pPr>
    </w:p>
    <w:p w14:paraId="05DA7033" w14:textId="77777777" w:rsidR="00EF4825" w:rsidRPr="00EF4825" w:rsidRDefault="00EF4825" w:rsidP="00EF4825">
      <w:pPr>
        <w:rPr>
          <w:sz w:val="28"/>
          <w:szCs w:val="28"/>
        </w:rPr>
      </w:pPr>
      <w:r w:rsidRPr="00EF4825">
        <w:rPr>
          <w:sz w:val="28"/>
          <w:szCs w:val="28"/>
        </w:rPr>
        <w:t>Mit freundlichen Grüßen:</w:t>
      </w:r>
    </w:p>
    <w:p w14:paraId="280EFEF0" w14:textId="77777777" w:rsidR="00EF4825" w:rsidRPr="00EF4825" w:rsidRDefault="00EF4825" w:rsidP="00EF4825">
      <w:pPr>
        <w:rPr>
          <w:sz w:val="28"/>
          <w:szCs w:val="28"/>
        </w:rPr>
      </w:pPr>
    </w:p>
    <w:p w14:paraId="62570FAF" w14:textId="77777777" w:rsidR="00EF4825" w:rsidRPr="00EF4825" w:rsidRDefault="00EF4825" w:rsidP="00EF4825">
      <w:pPr>
        <w:rPr>
          <w:sz w:val="28"/>
          <w:szCs w:val="28"/>
        </w:rPr>
      </w:pPr>
      <w:r w:rsidRPr="00EF4825">
        <w:rPr>
          <w:sz w:val="28"/>
          <w:szCs w:val="28"/>
        </w:rPr>
        <w:t>Tamás Rombauer</w:t>
      </w:r>
    </w:p>
    <w:p w14:paraId="452A365E" w14:textId="410185E4" w:rsidR="00EF4825" w:rsidRPr="00E60B23" w:rsidRDefault="00EF4825" w:rsidP="00EF4825">
      <w:pPr>
        <w:rPr>
          <w:sz w:val="28"/>
          <w:szCs w:val="28"/>
        </w:rPr>
      </w:pPr>
      <w:r w:rsidRPr="00EF4825">
        <w:rPr>
          <w:sz w:val="28"/>
          <w:szCs w:val="28"/>
        </w:rPr>
        <w:t>Präsident sk.</w:t>
      </w:r>
    </w:p>
    <w:sectPr w:rsidR="00EF4825" w:rsidRPr="00E60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23"/>
    <w:rsid w:val="002D5FE4"/>
    <w:rsid w:val="005E4D91"/>
    <w:rsid w:val="00E60B23"/>
    <w:rsid w:val="00EF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12B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243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</dc:creator>
  <cp:lastModifiedBy>admin</cp:lastModifiedBy>
  <cp:revision>2</cp:revision>
  <dcterms:created xsi:type="dcterms:W3CDTF">2023-10-05T10:57:00Z</dcterms:created>
  <dcterms:modified xsi:type="dcterms:W3CDTF">2023-10-05T10:57:00Z</dcterms:modified>
</cp:coreProperties>
</file>